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eastAsia="宋体"/>
          <w:b/>
          <w:bCs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shd w:val="clear" w:fill="FFFFFF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1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为未来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2024食学宝毕业季就业指导公益宣讲共同组织方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1"/>
          <w:sz w:val="28"/>
          <w:szCs w:val="28"/>
          <w:lang w:val="en-US" w:eastAsia="zh-CN"/>
        </w:rPr>
        <w:t>报名表</w:t>
      </w:r>
    </w:p>
    <w:tbl>
      <w:tblPr>
        <w:tblStyle w:val="6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40"/>
        <w:gridCol w:w="3263"/>
        <w:gridCol w:w="159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9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工作邮箱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9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4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文字在300字以内图片不超过三张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2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学校（食品院系）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logo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1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院校可宣传平台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请提供可发布活动的公众号名称，网址链接。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报名时间截止为202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日，逾期不予接受单位报名；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instrText xml:space="preserve"> HYPERLINK "mailto:请贵单位填写本表后发送至指定邮箱job5@foodmate.net"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请贵单位填写本表后发送至指定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邮箱study@foodmate.net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联系人:梅子：13345164312（微信同号）</w:t>
            </w:r>
          </w:p>
        </w:tc>
      </w:tr>
    </w:tbl>
    <w:p>
      <w:pPr>
        <w:jc w:val="both"/>
        <w:rPr>
          <w:color w:val="auto"/>
        </w:rPr>
      </w:pPr>
    </w:p>
    <w:p>
      <w:pPr>
        <w:jc w:val="center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 w:ascii="宋体" w:hAnsi="宋体"/>
        <w:b/>
        <w:kern w:val="0"/>
        <w:sz w:val="32"/>
        <w:szCs w:val="32"/>
      </w:rPr>
      <w:drawing>
        <wp:inline distT="0" distB="0" distL="114300" distR="114300">
          <wp:extent cx="1219200" cy="457200"/>
          <wp:effectExtent l="0" t="0" r="0" b="0"/>
          <wp:docPr id="2" name="图片 2" descr="食品伙伴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食品伙伴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drawing>
        <wp:inline distT="0" distB="0" distL="114300" distR="114300">
          <wp:extent cx="388620" cy="388620"/>
          <wp:effectExtent l="0" t="0" r="11430" b="11430"/>
          <wp:docPr id="1" name="图片 1" descr="食学宝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食学宝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5796E"/>
    <w:multiLevelType w:val="multilevel"/>
    <w:tmpl w:val="75B579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jM0MDEwYTgwMmU5NzkwNWYyYzNkMTY0MmJiZWIifQ=="/>
  </w:docVars>
  <w:rsids>
    <w:rsidRoot w:val="72434332"/>
    <w:rsid w:val="05DD1609"/>
    <w:rsid w:val="11C31D59"/>
    <w:rsid w:val="15BA3F5E"/>
    <w:rsid w:val="17A90F09"/>
    <w:rsid w:val="242F7EE0"/>
    <w:rsid w:val="29C65B46"/>
    <w:rsid w:val="2A385E99"/>
    <w:rsid w:val="436C40D9"/>
    <w:rsid w:val="46F61358"/>
    <w:rsid w:val="4734172E"/>
    <w:rsid w:val="48BF237D"/>
    <w:rsid w:val="4AE268ED"/>
    <w:rsid w:val="4C6C1D5B"/>
    <w:rsid w:val="680854DB"/>
    <w:rsid w:val="72434332"/>
    <w:rsid w:val="79330A4E"/>
    <w:rsid w:val="7F9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360" w:lineRule="auto"/>
      <w:outlineLvl w:val="2"/>
    </w:pPr>
    <w:rPr>
      <w:b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423</Characters>
  <Lines>0</Lines>
  <Paragraphs>0</Paragraphs>
  <TotalTime>0</TotalTime>
  <ScaleCrop>false</ScaleCrop>
  <LinksUpToDate>false</LinksUpToDate>
  <CharactersWithSpaces>442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2021-02-25T02:16:00Z</dcterms:created>
  <dc:creator>食品伙伴网Karry15966445696</dc:creator>
  <cp:lastModifiedBy>梅子</cp:lastModifiedBy>
  <dcterms:modified xsi:type="dcterms:W3CDTF">2024-03-29T03:36:03Z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4F66B4046CE74568AACF86B22173195D</vt:lpwstr>
  </property>
</Properties>
</file>